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25,000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17.7</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920,005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2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$17.355 to $17.79.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11/04/2020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2020-11-04T16:15:04Z</dcterms:created>
  <dcterms:modified xsi:type="dcterms:W3CDTF">2020-11-04T16:15:04Z</dcterms:modified>
</cp:coreProperties>
</file>